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CABE4" w14:textId="19A01490" w:rsidR="00014CBD" w:rsidRDefault="00663762">
      <w:pPr>
        <w:rPr>
          <w:rStyle w:val="Strong"/>
          <w:rFonts w:ascii="Aptos" w:hAnsi="Aptos"/>
          <w:color w:val="2B373E"/>
          <w:sz w:val="27"/>
          <w:szCs w:val="27"/>
        </w:rPr>
      </w:pPr>
      <w:r>
        <w:rPr>
          <w:rFonts w:ascii="Aptos" w:hAnsi="Aptos"/>
          <w:b/>
          <w:bCs/>
          <w:noProof/>
          <w:color w:val="2B373E"/>
          <w:sz w:val="27"/>
          <w:szCs w:val="27"/>
        </w:rPr>
        <w:drawing>
          <wp:inline distT="0" distB="0" distL="0" distR="0" wp14:anchorId="2D41A0FF" wp14:editId="1D5E419D">
            <wp:extent cx="5943600" cy="567690"/>
            <wp:effectExtent l="0" t="0" r="0" b="0"/>
            <wp:docPr id="18030326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32690" name="Picture 18030326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567690"/>
                    </a:xfrm>
                    <a:prstGeom prst="rect">
                      <a:avLst/>
                    </a:prstGeom>
                  </pic:spPr>
                </pic:pic>
              </a:graphicData>
            </a:graphic>
          </wp:inline>
        </w:drawing>
      </w:r>
    </w:p>
    <w:p w14:paraId="56093F8C" w14:textId="77777777" w:rsidR="005E7FE1" w:rsidRPr="00D53D55" w:rsidRDefault="005E7FE1" w:rsidP="005E7FE1">
      <w:pPr>
        <w:spacing w:line="240" w:lineRule="auto"/>
        <w:contextualSpacing/>
        <w:rPr>
          <w:rFonts w:ascii="Times New Roman" w:hAnsi="Times New Roman" w:cs="Times New Roman"/>
          <w:b/>
          <w:bCs/>
          <w:sz w:val="22"/>
          <w:szCs w:val="22"/>
        </w:rPr>
      </w:pPr>
      <w:r w:rsidRPr="00D53D55">
        <w:rPr>
          <w:rFonts w:ascii="Times New Roman" w:hAnsi="Times New Roman" w:cs="Times New Roman"/>
          <w:b/>
          <w:bCs/>
          <w:sz w:val="22"/>
          <w:szCs w:val="22"/>
        </w:rPr>
        <w:t>FOR IMMEDIATE RELEASE</w:t>
      </w:r>
    </w:p>
    <w:p w14:paraId="3BD7B9A6" w14:textId="77777777" w:rsidR="005E7FE1" w:rsidRDefault="005E7FE1" w:rsidP="005E7FE1">
      <w:pPr>
        <w:spacing w:line="240" w:lineRule="auto"/>
        <w:contextualSpacing/>
        <w:rPr>
          <w:rFonts w:ascii="Georgia" w:hAnsi="Georgia"/>
          <w:b/>
          <w:bCs/>
          <w:sz w:val="22"/>
          <w:szCs w:val="22"/>
        </w:rPr>
      </w:pPr>
    </w:p>
    <w:p w14:paraId="5DF9DC56" w14:textId="77777777" w:rsidR="005E7FE1" w:rsidRPr="00D53D55" w:rsidRDefault="005E7FE1" w:rsidP="005E7FE1">
      <w:pPr>
        <w:spacing w:line="240" w:lineRule="auto"/>
        <w:contextualSpacing/>
        <w:rPr>
          <w:rFonts w:ascii="Times New Roman" w:hAnsi="Times New Roman" w:cs="Times New Roman"/>
          <w:sz w:val="22"/>
          <w:szCs w:val="22"/>
        </w:rPr>
      </w:pPr>
      <w:r w:rsidRPr="00D53D55">
        <w:rPr>
          <w:rFonts w:ascii="Times New Roman" w:hAnsi="Times New Roman" w:cs="Times New Roman"/>
          <w:b/>
          <w:bCs/>
          <w:sz w:val="22"/>
          <w:szCs w:val="22"/>
        </w:rPr>
        <w:t>Contact:</w:t>
      </w:r>
      <w:r w:rsidRPr="00D53D55">
        <w:rPr>
          <w:rFonts w:ascii="Times New Roman" w:hAnsi="Times New Roman" w:cs="Times New Roman"/>
          <w:sz w:val="22"/>
          <w:szCs w:val="22"/>
        </w:rPr>
        <w:t xml:space="preserve">  Alexa Gromko</w:t>
      </w:r>
    </w:p>
    <w:p w14:paraId="5586B093" w14:textId="77777777" w:rsidR="005E7FE1" w:rsidRPr="00D53D55" w:rsidRDefault="005E7FE1" w:rsidP="005E7FE1">
      <w:pPr>
        <w:spacing w:line="240" w:lineRule="auto"/>
        <w:contextualSpacing/>
        <w:rPr>
          <w:rFonts w:ascii="Times New Roman" w:hAnsi="Times New Roman" w:cs="Times New Roman"/>
          <w:sz w:val="22"/>
          <w:szCs w:val="22"/>
        </w:rPr>
      </w:pPr>
      <w:r w:rsidRPr="00D53D55">
        <w:rPr>
          <w:rFonts w:ascii="Times New Roman" w:hAnsi="Times New Roman" w:cs="Times New Roman"/>
          <w:sz w:val="22"/>
          <w:szCs w:val="22"/>
        </w:rPr>
        <w:t>719.389.6038</w:t>
      </w:r>
    </w:p>
    <w:p w14:paraId="2B30CF5F" w14:textId="77777777" w:rsidR="005E7FE1" w:rsidRPr="00D53D55" w:rsidRDefault="005E7FE1" w:rsidP="005E7FE1">
      <w:pPr>
        <w:spacing w:line="240" w:lineRule="auto"/>
        <w:contextualSpacing/>
        <w:rPr>
          <w:rFonts w:ascii="Times New Roman" w:hAnsi="Times New Roman" w:cs="Times New Roman"/>
          <w:sz w:val="22"/>
          <w:szCs w:val="22"/>
        </w:rPr>
      </w:pPr>
      <w:hyperlink r:id="rId6" w:history="1">
        <w:r w:rsidRPr="00D53D55">
          <w:rPr>
            <w:rStyle w:val="Hyperlink"/>
            <w:rFonts w:ascii="Times New Roman" w:hAnsi="Times New Roman" w:cs="Times New Roman"/>
            <w:sz w:val="22"/>
            <w:szCs w:val="22"/>
          </w:rPr>
          <w:t>agromko@coloradocollege.edu</w:t>
        </w:r>
      </w:hyperlink>
    </w:p>
    <w:p w14:paraId="2A0B28A5" w14:textId="758DA53E" w:rsidR="00014CBD" w:rsidRPr="005E7FE1" w:rsidRDefault="00014CBD">
      <w:pPr>
        <w:rPr>
          <w:rStyle w:val="Strong"/>
          <w:rFonts w:ascii="Times New Roman" w:hAnsi="Times New Roman" w:cs="Times New Roman"/>
          <w:b w:val="0"/>
          <w:bCs w:val="0"/>
          <w:color w:val="2B373E"/>
          <w:sz w:val="22"/>
          <w:szCs w:val="22"/>
        </w:rPr>
      </w:pPr>
    </w:p>
    <w:p w14:paraId="6811DD44" w14:textId="45A40551" w:rsidR="00C1734D" w:rsidRPr="00D53D55" w:rsidRDefault="00982985" w:rsidP="00132DB6">
      <w:pPr>
        <w:spacing w:before="100" w:beforeAutospacing="1" w:after="100" w:afterAutospacing="1" w:line="240" w:lineRule="auto"/>
        <w:jc w:val="center"/>
        <w:outlineLvl w:val="2"/>
        <w:rPr>
          <w:rFonts w:ascii="Times New Roman" w:eastAsia="Times New Roman" w:hAnsi="Times New Roman" w:cs="Times New Roman"/>
          <w:b/>
          <w:bCs/>
          <w:color w:val="000000"/>
          <w:kern w:val="0"/>
          <w:sz w:val="32"/>
          <w:szCs w:val="32"/>
          <w14:ligatures w14:val="none"/>
        </w:rPr>
      </w:pPr>
      <w:r w:rsidRPr="00D53D55">
        <w:rPr>
          <w:rFonts w:ascii="Times New Roman" w:eastAsia="Times New Roman" w:hAnsi="Times New Roman" w:cs="Times New Roman"/>
          <w:b/>
          <w:bCs/>
          <w:color w:val="000000"/>
          <w:kern w:val="0"/>
          <w:sz w:val="32"/>
          <w:szCs w:val="32"/>
          <w14:ligatures w14:val="none"/>
        </w:rPr>
        <w:t>Colorado College</w:t>
      </w:r>
      <w:r w:rsidR="00C1734D" w:rsidRPr="00D53D55">
        <w:rPr>
          <w:rFonts w:ascii="Times New Roman" w:eastAsia="Times New Roman" w:hAnsi="Times New Roman" w:cs="Times New Roman"/>
          <w:b/>
          <w:bCs/>
          <w:color w:val="000000"/>
          <w:kern w:val="0"/>
          <w:sz w:val="32"/>
          <w:szCs w:val="32"/>
          <w14:ligatures w14:val="none"/>
        </w:rPr>
        <w:t xml:space="preserve"> Recognized </w:t>
      </w:r>
      <w:r w:rsidR="00154BE3" w:rsidRPr="00D53D55">
        <w:rPr>
          <w:rFonts w:ascii="Times New Roman" w:eastAsia="Times New Roman" w:hAnsi="Times New Roman" w:cs="Times New Roman"/>
          <w:b/>
          <w:bCs/>
          <w:color w:val="000000"/>
          <w:kern w:val="0"/>
          <w:sz w:val="32"/>
          <w:szCs w:val="32"/>
          <w14:ligatures w14:val="none"/>
        </w:rPr>
        <w:t>as Research Colleg</w:t>
      </w:r>
      <w:r w:rsidR="00450607">
        <w:rPr>
          <w:rFonts w:ascii="Times New Roman" w:eastAsia="Times New Roman" w:hAnsi="Times New Roman" w:cs="Times New Roman"/>
          <w:b/>
          <w:bCs/>
          <w:color w:val="000000"/>
          <w:kern w:val="0"/>
          <w:sz w:val="32"/>
          <w:szCs w:val="32"/>
          <w14:ligatures w14:val="none"/>
        </w:rPr>
        <w:t>e</w:t>
      </w:r>
      <w:r w:rsidR="00C1734D" w:rsidRPr="00D53D55">
        <w:rPr>
          <w:rFonts w:ascii="Times New Roman" w:eastAsia="Times New Roman" w:hAnsi="Times New Roman" w:cs="Times New Roman"/>
          <w:b/>
          <w:bCs/>
          <w:color w:val="000000"/>
          <w:kern w:val="0"/>
          <w:sz w:val="32"/>
          <w:szCs w:val="32"/>
          <w14:ligatures w14:val="none"/>
        </w:rPr>
        <w:t xml:space="preserve"> by </w:t>
      </w:r>
      <w:r w:rsidR="009D242B" w:rsidRPr="00D53D55">
        <w:rPr>
          <w:rFonts w:ascii="Times New Roman" w:eastAsia="Times New Roman" w:hAnsi="Times New Roman" w:cs="Times New Roman"/>
          <w:b/>
          <w:bCs/>
          <w:color w:val="000000"/>
          <w:kern w:val="0"/>
          <w:sz w:val="32"/>
          <w:szCs w:val="32"/>
          <w14:ligatures w14:val="none"/>
        </w:rPr>
        <w:t xml:space="preserve">Carnegie Foundation </w:t>
      </w:r>
      <w:r w:rsidR="009D242B">
        <w:rPr>
          <w:rFonts w:ascii="Times New Roman" w:eastAsia="Times New Roman" w:hAnsi="Times New Roman" w:cs="Times New Roman"/>
          <w:b/>
          <w:bCs/>
          <w:color w:val="000000"/>
          <w:kern w:val="0"/>
          <w:sz w:val="32"/>
          <w:szCs w:val="32"/>
          <w14:ligatures w14:val="none"/>
        </w:rPr>
        <w:t xml:space="preserve">and </w:t>
      </w:r>
      <w:r w:rsidR="00C1734D" w:rsidRPr="00D53D55">
        <w:rPr>
          <w:rFonts w:ascii="Times New Roman" w:eastAsia="Times New Roman" w:hAnsi="Times New Roman" w:cs="Times New Roman"/>
          <w:b/>
          <w:bCs/>
          <w:color w:val="000000"/>
          <w:kern w:val="0"/>
          <w:sz w:val="32"/>
          <w:szCs w:val="32"/>
          <w14:ligatures w14:val="none"/>
        </w:rPr>
        <w:t>A</w:t>
      </w:r>
      <w:r w:rsidR="005B581D">
        <w:rPr>
          <w:rFonts w:ascii="Times New Roman" w:eastAsia="Times New Roman" w:hAnsi="Times New Roman" w:cs="Times New Roman"/>
          <w:b/>
          <w:bCs/>
          <w:color w:val="000000"/>
          <w:kern w:val="0"/>
          <w:sz w:val="32"/>
          <w:szCs w:val="32"/>
          <w14:ligatures w14:val="none"/>
        </w:rPr>
        <w:t>merican Council on Education</w:t>
      </w:r>
      <w:r w:rsidR="00C1734D" w:rsidRPr="00D53D55">
        <w:rPr>
          <w:rFonts w:ascii="Times New Roman" w:eastAsia="Times New Roman" w:hAnsi="Times New Roman" w:cs="Times New Roman"/>
          <w:b/>
          <w:bCs/>
          <w:color w:val="000000"/>
          <w:kern w:val="0"/>
          <w:sz w:val="32"/>
          <w:szCs w:val="32"/>
          <w14:ligatures w14:val="none"/>
        </w:rPr>
        <w:t xml:space="preserve"> </w:t>
      </w:r>
    </w:p>
    <w:p w14:paraId="10627351" w14:textId="137D0928" w:rsidR="00C1734D" w:rsidRPr="00C1734D" w:rsidRDefault="004F1009" w:rsidP="00C1734D">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C</w:t>
      </w:r>
      <w:r w:rsidR="004C5184">
        <w:rPr>
          <w:rFonts w:ascii="Times New Roman" w:eastAsia="Times New Roman" w:hAnsi="Times New Roman" w:cs="Times New Roman"/>
          <w:b/>
          <w:bCs/>
          <w:color w:val="000000"/>
          <w:kern w:val="0"/>
          <w14:ligatures w14:val="none"/>
        </w:rPr>
        <w:t>OLORADO SPRINGS</w:t>
      </w:r>
      <w:r>
        <w:rPr>
          <w:rFonts w:ascii="Times New Roman" w:eastAsia="Times New Roman" w:hAnsi="Times New Roman" w:cs="Times New Roman"/>
          <w:b/>
          <w:bCs/>
          <w:color w:val="000000"/>
          <w:kern w:val="0"/>
          <w14:ligatures w14:val="none"/>
        </w:rPr>
        <w:t>, Colo</w:t>
      </w:r>
      <w:r w:rsidRPr="004D665E">
        <w:rPr>
          <w:rFonts w:ascii="Times New Roman" w:eastAsia="Times New Roman" w:hAnsi="Times New Roman" w:cs="Times New Roman"/>
          <w:b/>
          <w:bCs/>
          <w:color w:val="000000"/>
          <w:kern w:val="0"/>
          <w14:ligatures w14:val="none"/>
        </w:rPr>
        <w:t>.</w:t>
      </w:r>
      <w:r w:rsidR="00780A56">
        <w:rPr>
          <w:rFonts w:ascii="Times New Roman" w:eastAsia="Times New Roman" w:hAnsi="Times New Roman" w:cs="Times New Roman"/>
          <w:b/>
          <w:bCs/>
          <w:color w:val="000000"/>
          <w:kern w:val="0"/>
          <w14:ligatures w14:val="none"/>
        </w:rPr>
        <w:t xml:space="preserve"> </w:t>
      </w:r>
      <w:r w:rsidR="007B16AD">
        <w:rPr>
          <w:rFonts w:ascii="Times New Roman" w:eastAsia="Times New Roman" w:hAnsi="Times New Roman" w:cs="Times New Roman"/>
          <w:b/>
          <w:bCs/>
          <w:color w:val="000000"/>
          <w:kern w:val="0"/>
          <w14:ligatures w14:val="none"/>
        </w:rPr>
        <w:t>—</w:t>
      </w:r>
      <w:r w:rsidR="00E2350F">
        <w:rPr>
          <w:rFonts w:ascii="Times New Roman" w:eastAsia="Times New Roman" w:hAnsi="Times New Roman" w:cs="Times New Roman"/>
          <w:b/>
          <w:bCs/>
          <w:color w:val="000000"/>
          <w:kern w:val="0"/>
          <w14:ligatures w14:val="none"/>
        </w:rPr>
        <w:t xml:space="preserve"> </w:t>
      </w:r>
      <w:r w:rsidR="004D665E" w:rsidRPr="004D665E">
        <w:rPr>
          <w:rFonts w:ascii="Times New Roman" w:eastAsia="Times New Roman" w:hAnsi="Times New Roman" w:cs="Times New Roman"/>
          <w:b/>
          <w:bCs/>
          <w:color w:val="000000"/>
          <w:kern w:val="0"/>
          <w14:ligatures w14:val="none"/>
        </w:rPr>
        <w:t>March 6, 2025</w:t>
      </w:r>
      <w:r w:rsidR="00E2350F">
        <w:rPr>
          <w:rFonts w:ascii="Times New Roman" w:eastAsia="Times New Roman" w:hAnsi="Times New Roman" w:cs="Times New Roman"/>
          <w:b/>
          <w:bCs/>
          <w:color w:val="000000"/>
          <w:kern w:val="0"/>
          <w14:ligatures w14:val="none"/>
        </w:rPr>
        <w:t xml:space="preserve"> </w:t>
      </w:r>
      <w:r w:rsidR="007B16AD">
        <w:rPr>
          <w:rFonts w:ascii="Times New Roman" w:eastAsia="Times New Roman" w:hAnsi="Times New Roman" w:cs="Times New Roman"/>
          <w:b/>
          <w:bCs/>
          <w:color w:val="000000"/>
          <w:kern w:val="0"/>
          <w14:ligatures w14:val="none"/>
        </w:rPr>
        <w:t>—</w:t>
      </w:r>
      <w:r w:rsidR="00031432">
        <w:rPr>
          <w:rFonts w:ascii="Times New Roman" w:eastAsia="Times New Roman" w:hAnsi="Times New Roman" w:cs="Times New Roman"/>
          <w:b/>
          <w:bCs/>
          <w:color w:val="000000"/>
          <w:kern w:val="0"/>
          <w14:ligatures w14:val="none"/>
        </w:rPr>
        <w:t xml:space="preserve"> </w:t>
      </w:r>
      <w:r w:rsidR="004D665E">
        <w:rPr>
          <w:rFonts w:ascii="Times New Roman" w:eastAsia="Times New Roman" w:hAnsi="Times New Roman" w:cs="Times New Roman"/>
          <w:color w:val="000000"/>
          <w:kern w:val="0"/>
          <w14:ligatures w14:val="none"/>
        </w:rPr>
        <w:t xml:space="preserve">The </w:t>
      </w:r>
      <w:r w:rsidR="00C1734D" w:rsidRPr="00C1734D">
        <w:rPr>
          <w:rFonts w:ascii="Times New Roman" w:eastAsia="Times New Roman" w:hAnsi="Times New Roman" w:cs="Times New Roman"/>
          <w:color w:val="000000"/>
          <w:kern w:val="0"/>
          <w14:ligatures w14:val="none"/>
        </w:rPr>
        <w:t xml:space="preserve">Carnegie Foundation for the Advancement of Teaching </w:t>
      </w:r>
      <w:r w:rsidR="007F14BC">
        <w:rPr>
          <w:rFonts w:ascii="Times New Roman" w:eastAsia="Times New Roman" w:hAnsi="Times New Roman" w:cs="Times New Roman"/>
          <w:color w:val="000000"/>
          <w:kern w:val="0"/>
          <w14:ligatures w14:val="none"/>
        </w:rPr>
        <w:t xml:space="preserve">and </w:t>
      </w:r>
      <w:r w:rsidR="007F14BC" w:rsidRPr="00C1734D">
        <w:rPr>
          <w:rFonts w:ascii="Times New Roman" w:eastAsia="Times New Roman" w:hAnsi="Times New Roman" w:cs="Times New Roman"/>
          <w:color w:val="000000"/>
          <w:kern w:val="0"/>
          <w14:ligatures w14:val="none"/>
        </w:rPr>
        <w:t xml:space="preserve">American Council on Education (ACE) </w:t>
      </w:r>
      <w:r w:rsidR="002A2EDC">
        <w:rPr>
          <w:rFonts w:ascii="Times New Roman" w:eastAsia="Times New Roman" w:hAnsi="Times New Roman" w:cs="Times New Roman"/>
          <w:color w:val="000000"/>
          <w:kern w:val="0"/>
          <w14:ligatures w14:val="none"/>
        </w:rPr>
        <w:t>ha</w:t>
      </w:r>
      <w:r w:rsidR="007F14BC">
        <w:rPr>
          <w:rFonts w:ascii="Times New Roman" w:eastAsia="Times New Roman" w:hAnsi="Times New Roman" w:cs="Times New Roman"/>
          <w:color w:val="000000"/>
          <w:kern w:val="0"/>
          <w14:ligatures w14:val="none"/>
        </w:rPr>
        <w:t>ve</w:t>
      </w:r>
      <w:r w:rsidR="002A2EDC">
        <w:rPr>
          <w:rFonts w:ascii="Times New Roman" w:eastAsia="Times New Roman" w:hAnsi="Times New Roman" w:cs="Times New Roman"/>
          <w:color w:val="000000"/>
          <w:kern w:val="0"/>
          <w14:ligatures w14:val="none"/>
        </w:rPr>
        <w:t xml:space="preserve"> </w:t>
      </w:r>
      <w:r w:rsidR="00C1734D" w:rsidRPr="00C1734D">
        <w:rPr>
          <w:rFonts w:ascii="Times New Roman" w:eastAsia="Times New Roman" w:hAnsi="Times New Roman" w:cs="Times New Roman"/>
          <w:color w:val="000000"/>
          <w:kern w:val="0"/>
          <w14:ligatures w14:val="none"/>
        </w:rPr>
        <w:t>released the 2025 Research Activity Designations, unveiling an updated methodology that better reflects the diverse and expansive research landscape in U.S. higher education. Among the institutions recognized under this new framework is </w:t>
      </w:r>
      <w:r w:rsidR="002A2EDC" w:rsidRPr="00D56F8B">
        <w:rPr>
          <w:rFonts w:ascii="Times New Roman" w:eastAsia="Times New Roman" w:hAnsi="Times New Roman" w:cs="Times New Roman"/>
          <w:color w:val="000000"/>
          <w:kern w:val="0"/>
          <w14:ligatures w14:val="none"/>
        </w:rPr>
        <w:t>Colorado College</w:t>
      </w:r>
      <w:r w:rsidR="002A2EDC">
        <w:rPr>
          <w:rFonts w:ascii="Times New Roman" w:eastAsia="Times New Roman" w:hAnsi="Times New Roman" w:cs="Times New Roman"/>
          <w:b/>
          <w:bCs/>
          <w:color w:val="000000"/>
          <w:kern w:val="0"/>
          <w14:ligatures w14:val="none"/>
        </w:rPr>
        <w:t xml:space="preserve"> </w:t>
      </w:r>
      <w:r w:rsidR="00C1734D" w:rsidRPr="00C1734D">
        <w:rPr>
          <w:rFonts w:ascii="Times New Roman" w:eastAsia="Times New Roman" w:hAnsi="Times New Roman" w:cs="Times New Roman"/>
          <w:color w:val="000000"/>
          <w:kern w:val="0"/>
          <w14:ligatures w14:val="none"/>
        </w:rPr>
        <w:t>which has been designated as a Research College and University (RCU).</w:t>
      </w:r>
    </w:p>
    <w:p w14:paraId="2BEE9656" w14:textId="208ECA54" w:rsidR="00C1734D" w:rsidRPr="008F3EB8" w:rsidRDefault="00C1734D" w:rsidP="00C1734D">
      <w:pPr>
        <w:spacing w:before="100" w:beforeAutospacing="1" w:after="100" w:afterAutospacing="1" w:line="240" w:lineRule="auto"/>
        <w:rPr>
          <w:rFonts w:ascii="Times New Roman" w:eastAsia="Times New Roman" w:hAnsi="Times New Roman" w:cs="Times New Roman"/>
          <w:color w:val="000000"/>
          <w:kern w:val="0"/>
          <w14:ligatures w14:val="none"/>
        </w:rPr>
      </w:pPr>
      <w:r w:rsidRPr="00C1734D">
        <w:rPr>
          <w:rFonts w:ascii="Times New Roman" w:eastAsia="Times New Roman" w:hAnsi="Times New Roman" w:cs="Times New Roman"/>
          <w:color w:val="000000"/>
          <w:kern w:val="0"/>
          <w14:ligatures w14:val="none"/>
        </w:rPr>
        <w:t xml:space="preserve">The RCU designation is a newly established classification that highlights research contributions from institutions that have historically not been recognized for their research activity. Unlike the traditional R1 and R2 classifications, RCU status acknowledges colleges and universities that invest significantly in research, even if they do not offer many or any doctoral degrees. To qualify, institutions must spend more than $2.5 million annually on research. </w:t>
      </w:r>
      <w:r w:rsidR="00695898" w:rsidRPr="008F3EB8">
        <w:rPr>
          <w:rFonts w:ascii="Times New Roman" w:eastAsia="Times New Roman" w:hAnsi="Times New Roman" w:cs="Times New Roman"/>
          <w:color w:val="000000"/>
          <w:kern w:val="0"/>
          <w14:ligatures w14:val="none"/>
        </w:rPr>
        <w:t>CC is one of</w:t>
      </w:r>
      <w:r w:rsidRPr="008F3EB8">
        <w:rPr>
          <w:rFonts w:ascii="Times New Roman" w:eastAsia="Times New Roman" w:hAnsi="Times New Roman" w:cs="Times New Roman"/>
          <w:color w:val="000000"/>
          <w:kern w:val="0"/>
          <w14:ligatures w14:val="none"/>
        </w:rPr>
        <w:t> </w:t>
      </w:r>
      <w:r w:rsidR="005816AE" w:rsidRPr="008F3EB8">
        <w:rPr>
          <w:rFonts w:ascii="Times New Roman" w:eastAsia="Times New Roman" w:hAnsi="Times New Roman" w:cs="Times New Roman"/>
          <w:color w:val="000000"/>
          <w:kern w:val="0"/>
          <w14:ligatures w14:val="none"/>
        </w:rPr>
        <w:t>36 undergraduate liberal arts colleges</w:t>
      </w:r>
      <w:r w:rsidR="00164B2C" w:rsidRPr="008F3EB8">
        <w:rPr>
          <w:rFonts w:ascii="Times New Roman" w:eastAsia="Times New Roman" w:hAnsi="Times New Roman" w:cs="Times New Roman"/>
          <w:color w:val="000000"/>
          <w:kern w:val="0"/>
          <w14:ligatures w14:val="none"/>
        </w:rPr>
        <w:t xml:space="preserve"> </w:t>
      </w:r>
      <w:r w:rsidRPr="008F3EB8">
        <w:rPr>
          <w:rFonts w:ascii="Times New Roman" w:eastAsia="Times New Roman" w:hAnsi="Times New Roman" w:cs="Times New Roman"/>
          <w:color w:val="000000"/>
          <w:kern w:val="0"/>
          <w14:ligatures w14:val="none"/>
        </w:rPr>
        <w:t>have been awarded this designation.</w:t>
      </w:r>
      <w:r w:rsidR="008F3EB8" w:rsidRPr="008F3EB8">
        <w:rPr>
          <w:rFonts w:ascii="Times New Roman" w:eastAsia="Times New Roman" w:hAnsi="Times New Roman" w:cs="Times New Roman"/>
          <w:color w:val="000000"/>
          <w:kern w:val="0"/>
          <w14:ligatures w14:val="none"/>
        </w:rPr>
        <w:t xml:space="preserve"> </w:t>
      </w:r>
      <w:r w:rsidR="00F4089E">
        <w:rPr>
          <w:rStyle w:val="normaltextrun"/>
          <w:rFonts w:ascii="Times New Roman" w:hAnsi="Times New Roman" w:cs="Times New Roman"/>
          <w:color w:val="000000"/>
        </w:rPr>
        <w:t>CC’s</w:t>
      </w:r>
      <w:r w:rsidR="008F3EB8" w:rsidRPr="008F3EB8">
        <w:rPr>
          <w:rStyle w:val="normaltextrun"/>
          <w:rFonts w:ascii="Times New Roman" w:hAnsi="Times New Roman" w:cs="Times New Roman"/>
          <w:color w:val="000000"/>
        </w:rPr>
        <w:t xml:space="preserve"> talented faculty are teacher-scholars who are active in their research and creative endeavors, holding federal awards of $3.3 million for 21 projects. </w:t>
      </w:r>
    </w:p>
    <w:p w14:paraId="776AA2BE" w14:textId="38464A2E" w:rsidR="00FB21DC" w:rsidRPr="00FB21DC" w:rsidRDefault="00FB21DC" w:rsidP="007B74D4">
      <w:pPr>
        <w:spacing w:before="100" w:beforeAutospacing="1" w:after="100" w:afterAutospacing="1" w:line="240" w:lineRule="auto"/>
        <w:rPr>
          <w:rFonts w:ascii="Times New Roman" w:eastAsia="Times New Roman" w:hAnsi="Times New Roman" w:cs="Times New Roman"/>
          <w:color w:val="000000"/>
          <w:kern w:val="0"/>
          <w14:ligatures w14:val="none"/>
        </w:rPr>
      </w:pPr>
      <w:r w:rsidRPr="00FB21DC">
        <w:rPr>
          <w:rFonts w:ascii="Times New Roman" w:eastAsia="Times New Roman" w:hAnsi="Times New Roman" w:cs="Times New Roman"/>
          <w:color w:val="000000"/>
          <w:kern w:val="0"/>
          <w14:ligatures w14:val="none"/>
        </w:rPr>
        <w:t>“</w:t>
      </w:r>
      <w:r w:rsidRPr="00FB21DC">
        <w:rPr>
          <w:rFonts w:ascii="Times New Roman" w:hAnsi="Times New Roman" w:cs="Times New Roman"/>
          <w:color w:val="000000"/>
        </w:rPr>
        <w:t>Colorado College is honored to be recognized in the Carnegie Classification as a Research College</w:t>
      </w:r>
      <w:r w:rsidR="00B51359">
        <w:rPr>
          <w:rFonts w:ascii="Times New Roman" w:hAnsi="Times New Roman" w:cs="Times New Roman"/>
          <w:color w:val="000000"/>
        </w:rPr>
        <w:t>,</w:t>
      </w:r>
      <w:r w:rsidRPr="00FB21DC">
        <w:rPr>
          <w:rFonts w:ascii="Times New Roman" w:hAnsi="Times New Roman" w:cs="Times New Roman"/>
          <w:color w:val="000000"/>
        </w:rPr>
        <w:t xml:space="preserve">" </w:t>
      </w:r>
      <w:r w:rsidR="00B51359">
        <w:rPr>
          <w:rFonts w:ascii="Times New Roman" w:hAnsi="Times New Roman" w:cs="Times New Roman"/>
          <w:color w:val="000000"/>
        </w:rPr>
        <w:t xml:space="preserve">said </w:t>
      </w:r>
      <w:r w:rsidR="00BC46E5">
        <w:rPr>
          <w:rFonts w:ascii="Times New Roman" w:hAnsi="Times New Roman" w:cs="Times New Roman"/>
          <w:color w:val="000000"/>
        </w:rPr>
        <w:t xml:space="preserve">Vice President and </w:t>
      </w:r>
      <w:r w:rsidR="00B51359">
        <w:rPr>
          <w:rFonts w:ascii="Times New Roman" w:hAnsi="Times New Roman" w:cs="Times New Roman"/>
          <w:color w:val="000000"/>
        </w:rPr>
        <w:t>Dean of Faculty Emily Chan. “</w:t>
      </w:r>
      <w:r w:rsidRPr="00FB21DC">
        <w:rPr>
          <w:rFonts w:ascii="Times New Roman" w:hAnsi="Times New Roman" w:cs="Times New Roman"/>
          <w:color w:val="000000"/>
        </w:rPr>
        <w:t>This designation affirms our commitment to the teacher-scholar model, where faculty excellence in research and scholarship directly enriches student learning. Grounded in our core value of the liberal arts, we champion interdisciplinary inquiry, critical thinking, and creative problem-solving. Research in the sciences, social sciences, and humanities is crucial to addressing the grand challenges facing our nation and the world. This recognition underscores our dedication to integrating research, teaching, and mentorship, ensuring transformative academic experiences that prepare students for impactful careers and citizenship.</w:t>
      </w:r>
      <w:r w:rsidR="00B93029">
        <w:rPr>
          <w:rFonts w:ascii="Times New Roman" w:hAnsi="Times New Roman" w:cs="Times New Roman"/>
          <w:color w:val="000000"/>
        </w:rPr>
        <w:t>”</w:t>
      </w:r>
    </w:p>
    <w:p w14:paraId="59707B67" w14:textId="77777777" w:rsidR="00396DAD" w:rsidRDefault="007B74D4" w:rsidP="007B74D4">
      <w:pPr>
        <w:spacing w:before="100" w:beforeAutospacing="1" w:after="100" w:afterAutospacing="1" w:line="240" w:lineRule="auto"/>
        <w:rPr>
          <w:rFonts w:ascii="Times New Roman" w:eastAsia="Times New Roman" w:hAnsi="Times New Roman" w:cs="Times New Roman"/>
          <w:color w:val="000000"/>
          <w:kern w:val="0"/>
          <w14:ligatures w14:val="none"/>
        </w:rPr>
      </w:pPr>
      <w:r w:rsidRPr="007B74D4">
        <w:rPr>
          <w:rFonts w:ascii="Times New Roman" w:eastAsia="Times New Roman" w:hAnsi="Times New Roman" w:cs="Times New Roman"/>
          <w:color w:val="000000"/>
          <w:kern w:val="0"/>
          <w14:ligatures w14:val="none"/>
        </w:rPr>
        <w:t>These updates are just the first part of a series of significant changes to the Carnegie Classifications designed to better reflect the multidimensional nature of higher education in the United States. The full 2025 Carnegie Classifications, including the Institutional Classification and Student Access and Earnings Classification, will be released in April 2025.</w:t>
      </w:r>
    </w:p>
    <w:p w14:paraId="03D7AE61" w14:textId="6431085B" w:rsidR="001921C0" w:rsidRPr="001921C0" w:rsidRDefault="001921C0" w:rsidP="007B74D4">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hAnsi="Times New Roman" w:cs="Times New Roman"/>
          <w:color w:val="000000"/>
        </w:rPr>
        <w:lastRenderedPageBreak/>
        <w:t>“</w:t>
      </w:r>
      <w:r w:rsidRPr="001921C0">
        <w:rPr>
          <w:rFonts w:ascii="Times New Roman" w:hAnsi="Times New Roman" w:cs="Times New Roman"/>
          <w:color w:val="000000"/>
        </w:rPr>
        <w:t>It’s so gratifying to see the strong research culture at the College recognized in this way</w:t>
      </w:r>
      <w:r w:rsidR="00314E61">
        <w:rPr>
          <w:rFonts w:ascii="Times New Roman" w:hAnsi="Times New Roman" w:cs="Times New Roman"/>
          <w:color w:val="000000"/>
        </w:rPr>
        <w:t>,” said Tess Powers,</w:t>
      </w:r>
      <w:r w:rsidR="00A676F7">
        <w:rPr>
          <w:rFonts w:ascii="Times New Roman" w:hAnsi="Times New Roman" w:cs="Times New Roman"/>
          <w:color w:val="000000"/>
        </w:rPr>
        <w:t xml:space="preserve"> Director of Sponsored Research</w:t>
      </w:r>
      <w:r w:rsidR="002A0C52">
        <w:rPr>
          <w:rFonts w:ascii="Times New Roman" w:hAnsi="Times New Roman" w:cs="Times New Roman"/>
          <w:color w:val="000000"/>
        </w:rPr>
        <w:t xml:space="preserve"> and Research Compliance Officer at CC.</w:t>
      </w:r>
      <w:r w:rsidR="00314E61">
        <w:rPr>
          <w:rFonts w:ascii="Times New Roman" w:hAnsi="Times New Roman" w:cs="Times New Roman"/>
          <w:color w:val="000000"/>
        </w:rPr>
        <w:t xml:space="preserve"> “</w:t>
      </w:r>
      <w:r w:rsidRPr="001921C0">
        <w:rPr>
          <w:rFonts w:ascii="Times New Roman" w:hAnsi="Times New Roman" w:cs="Times New Roman"/>
          <w:color w:val="000000"/>
        </w:rPr>
        <w:t>I’ve been working with CC faculty to help them win external research grants for more than 15 years, and in that time</w:t>
      </w:r>
      <w:r w:rsidR="00EB55B9">
        <w:rPr>
          <w:rFonts w:ascii="Times New Roman" w:hAnsi="Times New Roman" w:cs="Times New Roman"/>
          <w:color w:val="000000"/>
        </w:rPr>
        <w:t>,</w:t>
      </w:r>
      <w:r w:rsidRPr="001921C0">
        <w:rPr>
          <w:rFonts w:ascii="Times New Roman" w:hAnsi="Times New Roman" w:cs="Times New Roman"/>
          <w:color w:val="000000"/>
        </w:rPr>
        <w:t xml:space="preserve"> I've seen again and again how passionate they are about their scholarly and creative work. This work is central to their teacher-scholar identities, and I see them light up as they make plans for sharing it with their students. When our faculty have the resources to dig deeply into important issues, it enriches the entire Colorado College community.</w:t>
      </w:r>
      <w:r w:rsidR="00314E61">
        <w:rPr>
          <w:rFonts w:ascii="Times New Roman" w:hAnsi="Times New Roman" w:cs="Times New Roman"/>
          <w:color w:val="000000"/>
        </w:rPr>
        <w:t>”</w:t>
      </w:r>
    </w:p>
    <w:p w14:paraId="5DBC4905" w14:textId="6CA1521A" w:rsidR="007B74D4" w:rsidRPr="007B74D4" w:rsidRDefault="007B74D4" w:rsidP="007B74D4">
      <w:pPr>
        <w:spacing w:before="100" w:beforeAutospacing="1" w:after="100" w:afterAutospacing="1" w:line="240" w:lineRule="auto"/>
        <w:rPr>
          <w:rFonts w:ascii="Times New Roman" w:eastAsia="Times New Roman" w:hAnsi="Times New Roman" w:cs="Times New Roman"/>
          <w:color w:val="000000"/>
          <w:kern w:val="0"/>
          <w14:ligatures w14:val="none"/>
        </w:rPr>
      </w:pPr>
      <w:r w:rsidRPr="007B74D4">
        <w:rPr>
          <w:rFonts w:ascii="Times New Roman" w:eastAsia="Times New Roman" w:hAnsi="Times New Roman" w:cs="Times New Roman"/>
          <w:color w:val="000000"/>
          <w:kern w:val="0"/>
          <w14:ligatures w14:val="none"/>
        </w:rPr>
        <w:t>The 2025 Research Activity Designations were determined using the following data sources:</w:t>
      </w:r>
    </w:p>
    <w:p w14:paraId="1B4A20D5" w14:textId="77777777" w:rsidR="007B74D4" w:rsidRPr="007B74D4" w:rsidRDefault="007B74D4" w:rsidP="007B74D4">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B74D4">
        <w:rPr>
          <w:rFonts w:ascii="Times New Roman" w:eastAsia="Times New Roman" w:hAnsi="Times New Roman" w:cs="Times New Roman"/>
          <w:color w:val="000000"/>
          <w:kern w:val="0"/>
          <w14:ligatures w14:val="none"/>
        </w:rPr>
        <w:t>Research expenditures as reported by institutions through the National Science Foundation HERD Survey for FY2021, FY2022, and FY2023, reflecting total research expenditures.</w:t>
      </w:r>
    </w:p>
    <w:p w14:paraId="05DA40F5" w14:textId="77777777" w:rsidR="007B74D4" w:rsidRPr="007B74D4" w:rsidRDefault="007B74D4" w:rsidP="007B74D4">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B74D4">
        <w:rPr>
          <w:rFonts w:ascii="Times New Roman" w:eastAsia="Times New Roman" w:hAnsi="Times New Roman" w:cs="Times New Roman"/>
          <w:color w:val="000000"/>
          <w:kern w:val="0"/>
          <w14:ligatures w14:val="none"/>
        </w:rPr>
        <w:t>Research doctorates as reported by institutions through the IPEDS Completions Survey for the 2020-21, 2021-22, and 2022-23 academic years.</w:t>
      </w:r>
    </w:p>
    <w:p w14:paraId="4AB02AC3" w14:textId="399C8353" w:rsidR="007B74D4" w:rsidRPr="007B74D4" w:rsidRDefault="007B74D4" w:rsidP="007B74D4">
      <w:pPr>
        <w:spacing w:before="100" w:beforeAutospacing="1" w:after="100" w:afterAutospacing="1" w:line="240" w:lineRule="auto"/>
        <w:rPr>
          <w:rFonts w:ascii="Times New Roman" w:eastAsia="Times New Roman" w:hAnsi="Times New Roman" w:cs="Times New Roman"/>
          <w:color w:val="000000"/>
          <w:kern w:val="0"/>
          <w14:ligatures w14:val="none"/>
        </w:rPr>
      </w:pPr>
      <w:r w:rsidRPr="007B74D4">
        <w:rPr>
          <w:rFonts w:ascii="Times New Roman" w:eastAsia="Times New Roman" w:hAnsi="Times New Roman" w:cs="Times New Roman"/>
          <w:color w:val="000000"/>
          <w:kern w:val="0"/>
          <w14:ligatures w14:val="none"/>
        </w:rPr>
        <w:t>The Carnegie Classification of Institutions of Higher Education is the leading framework for recognizing and describing institutional diversity in U.S. higher education. Established in 1973 by the Carnegie Commission on Higher Education, the classification supports research and policy analysis and has been updated periodically to reflect changes in the higher education landscape. Past updates occurred in </w:t>
      </w:r>
      <w:r w:rsidRPr="00D754F4">
        <w:rPr>
          <w:rFonts w:ascii="Times New Roman" w:eastAsia="Times New Roman" w:hAnsi="Times New Roman" w:cs="Times New Roman"/>
          <w:color w:val="000000"/>
          <w:kern w:val="0"/>
          <w14:ligatures w14:val="none"/>
        </w:rPr>
        <w:t>1976, 1987, 1994, 2000, 2005, 2010, 2015, 2018, and 2021,</w:t>
      </w:r>
      <w:r w:rsidRPr="007B74D4">
        <w:rPr>
          <w:rFonts w:ascii="Times New Roman" w:eastAsia="Times New Roman" w:hAnsi="Times New Roman" w:cs="Times New Roman"/>
          <w:color w:val="000000"/>
          <w:kern w:val="0"/>
          <w14:ligatures w14:val="none"/>
        </w:rPr>
        <w:t xml:space="preserve"> with the next scheduled update in </w:t>
      </w:r>
      <w:r w:rsidRPr="00D754F4">
        <w:rPr>
          <w:rFonts w:ascii="Times New Roman" w:eastAsia="Times New Roman" w:hAnsi="Times New Roman" w:cs="Times New Roman"/>
          <w:color w:val="000000"/>
          <w:kern w:val="0"/>
          <w14:ligatures w14:val="none"/>
        </w:rPr>
        <w:t>April 2025</w:t>
      </w:r>
      <w:r w:rsidRPr="007B74D4">
        <w:rPr>
          <w:rFonts w:ascii="Times New Roman" w:eastAsia="Times New Roman" w:hAnsi="Times New Roman" w:cs="Times New Roman"/>
          <w:color w:val="000000"/>
          <w:kern w:val="0"/>
          <w14:ligatures w14:val="none"/>
        </w:rPr>
        <w:t> and subsequent updates occurring every three years.</w:t>
      </w:r>
    </w:p>
    <w:p w14:paraId="6365538E" w14:textId="46B181E9" w:rsidR="007B74D4" w:rsidRPr="007B74D4" w:rsidRDefault="007B74D4" w:rsidP="007B74D4">
      <w:pPr>
        <w:spacing w:before="100" w:beforeAutospacing="1" w:after="100" w:afterAutospacing="1" w:line="240" w:lineRule="auto"/>
        <w:rPr>
          <w:rFonts w:ascii="Times New Roman" w:eastAsia="Times New Roman" w:hAnsi="Times New Roman" w:cs="Times New Roman"/>
          <w:color w:val="000000"/>
          <w:kern w:val="0"/>
          <w14:ligatures w14:val="none"/>
        </w:rPr>
      </w:pPr>
      <w:r w:rsidRPr="007B74D4">
        <w:rPr>
          <w:rFonts w:ascii="Times New Roman" w:eastAsia="Times New Roman" w:hAnsi="Times New Roman" w:cs="Times New Roman"/>
          <w:color w:val="000000"/>
          <w:kern w:val="0"/>
          <w14:ligatures w14:val="none"/>
        </w:rPr>
        <w:t>For more information about the 2025 Research Activity Designations, visit</w:t>
      </w:r>
      <w:r w:rsidR="00455D39">
        <w:rPr>
          <w:rFonts w:ascii="Times New Roman" w:eastAsia="Times New Roman" w:hAnsi="Times New Roman" w:cs="Times New Roman"/>
          <w:color w:val="000000"/>
          <w:kern w:val="0"/>
          <w14:ligatures w14:val="none"/>
        </w:rPr>
        <w:t xml:space="preserve"> </w:t>
      </w:r>
      <w:hyperlink r:id="rId7" w:history="1">
        <w:r w:rsidR="00455D39" w:rsidRPr="00455D39">
          <w:rPr>
            <w:rStyle w:val="Hyperlink"/>
            <w:rFonts w:ascii="Times New Roman" w:eastAsia="Times New Roman" w:hAnsi="Times New Roman" w:cs="Times New Roman"/>
            <w:kern w:val="0"/>
            <w14:ligatures w14:val="none"/>
          </w:rPr>
          <w:t>the ACE/Carnegie Website link.</w:t>
        </w:r>
      </w:hyperlink>
      <w:r w:rsidRPr="007B74D4">
        <w:rPr>
          <w:rFonts w:ascii="Times New Roman" w:eastAsia="Times New Roman" w:hAnsi="Times New Roman" w:cs="Times New Roman"/>
          <w:color w:val="000000"/>
          <w:kern w:val="0"/>
          <w14:ligatures w14:val="none"/>
        </w:rPr>
        <w:t xml:space="preserve"> </w:t>
      </w:r>
    </w:p>
    <w:p w14:paraId="6074691C" w14:textId="77777777" w:rsidR="005C0674" w:rsidRDefault="005C0674" w:rsidP="005C0674">
      <w:pPr>
        <w:spacing w:after="0" w:line="240" w:lineRule="auto"/>
        <w:contextualSpacing/>
        <w:rPr>
          <w:rFonts w:ascii="Times New Roman" w:eastAsia="Arial Unicode MS" w:hAnsi="Times New Roman" w:cs="Times New Roman"/>
          <w:b/>
          <w:bCs/>
        </w:rPr>
      </w:pPr>
      <w:r w:rsidRPr="005C0674">
        <w:rPr>
          <w:rFonts w:ascii="Times New Roman" w:eastAsia="Arial Unicode MS" w:hAnsi="Times New Roman" w:cs="Times New Roman"/>
          <w:b/>
          <w:bCs/>
        </w:rPr>
        <w:t>About Colorado College</w:t>
      </w:r>
    </w:p>
    <w:p w14:paraId="787A7EAB" w14:textId="77777777" w:rsidR="00C100BB" w:rsidRDefault="00C100BB" w:rsidP="005C0674">
      <w:pPr>
        <w:rPr>
          <w:rFonts w:ascii="Times New Roman" w:eastAsia="Arial Unicode MS" w:hAnsi="Times New Roman" w:cs="Times New Roman"/>
          <w:b/>
          <w:bCs/>
        </w:rPr>
      </w:pPr>
    </w:p>
    <w:p w14:paraId="7F3F2BBD" w14:textId="36085390" w:rsidR="005C0674" w:rsidRPr="005C0674" w:rsidRDefault="005C0674" w:rsidP="005C0674">
      <w:pPr>
        <w:rPr>
          <w:rFonts w:ascii="Times New Roman" w:eastAsia="Arial Unicode MS" w:hAnsi="Times New Roman" w:cs="Times New Roman"/>
        </w:rPr>
      </w:pPr>
      <w:r w:rsidRPr="005C0674">
        <w:rPr>
          <w:rFonts w:ascii="Times New Roman" w:eastAsia="Arial Unicode MS" w:hAnsi="Times New Roman" w:cs="Times New Roman"/>
        </w:rPr>
        <w:t>Colorado College is a nationally prominent, four-year liberal arts college that was founded in Colorado Springs in 1874. In 1970 the college created the Block Plan, in which its approximately 2,</w:t>
      </w:r>
      <w:r w:rsidR="00806BFE">
        <w:rPr>
          <w:rFonts w:ascii="Times New Roman" w:eastAsia="Arial Unicode MS" w:hAnsi="Times New Roman" w:cs="Times New Roman"/>
        </w:rPr>
        <w:t>2</w:t>
      </w:r>
      <w:r w:rsidRPr="005C0674">
        <w:rPr>
          <w:rFonts w:ascii="Times New Roman" w:eastAsia="Arial Unicode MS" w:hAnsi="Times New Roman" w:cs="Times New Roman"/>
        </w:rPr>
        <w:t xml:space="preserve">00 undergraduate students take one class at a time in intensive 3½-week segments. A Master of Arts in teaching degree also is offered.  The college’s vision is to ignite students’ passion and potential to create a more just world. For more information, visit </w:t>
      </w:r>
      <w:r w:rsidRPr="005C0674">
        <w:rPr>
          <w:rFonts w:ascii="Times New Roman" w:eastAsia="Arial Unicode MS" w:hAnsi="Times New Roman" w:cs="Times New Roman"/>
          <w:color w:val="0000FF"/>
          <w:u w:val="single"/>
        </w:rPr>
        <w:t>www.coloradocollege.edu.</w:t>
      </w:r>
    </w:p>
    <w:p w14:paraId="01BFAAF1" w14:textId="77777777" w:rsidR="00C1734D" w:rsidRPr="004F1009" w:rsidRDefault="00C1734D">
      <w:pPr>
        <w:rPr>
          <w:rStyle w:val="Strong"/>
          <w:rFonts w:ascii="Times New Roman" w:hAnsi="Times New Roman" w:cs="Times New Roman"/>
          <w:color w:val="2B373E"/>
        </w:rPr>
      </w:pPr>
    </w:p>
    <w:p w14:paraId="6E27E3BC" w14:textId="69FB2B5F" w:rsidR="00C1734D" w:rsidRDefault="004D2113">
      <w:pPr>
        <w:rPr>
          <w:rStyle w:val="Strong"/>
          <w:rFonts w:ascii="Aptos" w:hAnsi="Aptos"/>
          <w:color w:val="2B373E"/>
          <w:sz w:val="27"/>
          <w:szCs w:val="27"/>
        </w:rPr>
      </w:pPr>
      <w:r>
        <w:rPr>
          <w:rStyle w:val="Strong"/>
          <w:rFonts w:ascii="Aptos" w:hAnsi="Aptos"/>
          <w:color w:val="2B373E"/>
          <w:sz w:val="27"/>
          <w:szCs w:val="27"/>
        </w:rPr>
        <w:tab/>
      </w:r>
      <w:r>
        <w:rPr>
          <w:rStyle w:val="Strong"/>
          <w:rFonts w:ascii="Aptos" w:hAnsi="Aptos"/>
          <w:color w:val="2B373E"/>
          <w:sz w:val="27"/>
          <w:szCs w:val="27"/>
        </w:rPr>
        <w:tab/>
      </w:r>
      <w:r>
        <w:rPr>
          <w:rStyle w:val="Strong"/>
          <w:rFonts w:ascii="Aptos" w:hAnsi="Aptos"/>
          <w:color w:val="2B373E"/>
          <w:sz w:val="27"/>
          <w:szCs w:val="27"/>
        </w:rPr>
        <w:tab/>
      </w:r>
      <w:r>
        <w:rPr>
          <w:rStyle w:val="Strong"/>
          <w:rFonts w:ascii="Aptos" w:hAnsi="Aptos"/>
          <w:color w:val="2B373E"/>
          <w:sz w:val="27"/>
          <w:szCs w:val="27"/>
        </w:rPr>
        <w:tab/>
      </w:r>
      <w:r>
        <w:rPr>
          <w:rStyle w:val="Strong"/>
          <w:rFonts w:ascii="Aptos" w:hAnsi="Aptos"/>
          <w:color w:val="2B373E"/>
          <w:sz w:val="27"/>
          <w:szCs w:val="27"/>
        </w:rPr>
        <w:tab/>
      </w:r>
      <w:r>
        <w:rPr>
          <w:rStyle w:val="Strong"/>
          <w:rFonts w:ascii="Aptos" w:hAnsi="Aptos"/>
          <w:color w:val="2B373E"/>
          <w:sz w:val="27"/>
          <w:szCs w:val="27"/>
        </w:rPr>
        <w:tab/>
      </w:r>
      <w:r w:rsidR="00320B9A">
        <w:rPr>
          <w:rStyle w:val="Strong"/>
          <w:rFonts w:ascii="Aptos" w:hAnsi="Aptos"/>
          <w:color w:val="2B373E"/>
          <w:sz w:val="27"/>
          <w:szCs w:val="27"/>
        </w:rPr>
        <w:t>###</w:t>
      </w:r>
    </w:p>
    <w:p w14:paraId="622C1B2E" w14:textId="77777777" w:rsidR="00C1734D" w:rsidRDefault="00C1734D">
      <w:pPr>
        <w:rPr>
          <w:rStyle w:val="Strong"/>
          <w:rFonts w:ascii="Aptos" w:hAnsi="Aptos"/>
          <w:color w:val="2B373E"/>
          <w:sz w:val="27"/>
          <w:szCs w:val="27"/>
        </w:rPr>
      </w:pPr>
    </w:p>
    <w:p w14:paraId="2AE6B6D1" w14:textId="77777777" w:rsidR="00C1734D" w:rsidRDefault="00C1734D">
      <w:pPr>
        <w:rPr>
          <w:rStyle w:val="Strong"/>
          <w:rFonts w:ascii="Aptos" w:hAnsi="Aptos"/>
          <w:color w:val="2B373E"/>
          <w:sz w:val="27"/>
          <w:szCs w:val="27"/>
        </w:rPr>
      </w:pPr>
    </w:p>
    <w:p w14:paraId="531B3867" w14:textId="77777777" w:rsidR="00C1734D" w:rsidRDefault="00C1734D">
      <w:pPr>
        <w:rPr>
          <w:rStyle w:val="Strong"/>
          <w:rFonts w:ascii="Aptos" w:hAnsi="Aptos"/>
          <w:color w:val="2B373E"/>
          <w:sz w:val="27"/>
          <w:szCs w:val="27"/>
        </w:rPr>
      </w:pPr>
    </w:p>
    <w:p w14:paraId="27A8B7D3" w14:textId="77777777" w:rsidR="00014CBD" w:rsidRDefault="00014CBD"/>
    <w:sectPr w:rsidR="00014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22654"/>
    <w:multiLevelType w:val="multilevel"/>
    <w:tmpl w:val="452C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0258E"/>
    <w:multiLevelType w:val="multilevel"/>
    <w:tmpl w:val="F190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857926">
    <w:abstractNumId w:val="0"/>
  </w:num>
  <w:num w:numId="2" w16cid:durableId="91633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C3"/>
    <w:rsid w:val="00014CBD"/>
    <w:rsid w:val="00031432"/>
    <w:rsid w:val="000F719B"/>
    <w:rsid w:val="00132DB6"/>
    <w:rsid w:val="00154BE3"/>
    <w:rsid w:val="00164B2C"/>
    <w:rsid w:val="001921C0"/>
    <w:rsid w:val="00193548"/>
    <w:rsid w:val="002A0111"/>
    <w:rsid w:val="002A0C52"/>
    <w:rsid w:val="002A2EDC"/>
    <w:rsid w:val="00314E61"/>
    <w:rsid w:val="00320B9A"/>
    <w:rsid w:val="00396DAD"/>
    <w:rsid w:val="00450607"/>
    <w:rsid w:val="00455D39"/>
    <w:rsid w:val="004C5184"/>
    <w:rsid w:val="004D2113"/>
    <w:rsid w:val="004D665E"/>
    <w:rsid w:val="004F1009"/>
    <w:rsid w:val="00510B13"/>
    <w:rsid w:val="005474A7"/>
    <w:rsid w:val="005762FB"/>
    <w:rsid w:val="005816AE"/>
    <w:rsid w:val="005B581D"/>
    <w:rsid w:val="005C0674"/>
    <w:rsid w:val="005E7FE1"/>
    <w:rsid w:val="00622B5F"/>
    <w:rsid w:val="00663762"/>
    <w:rsid w:val="00695898"/>
    <w:rsid w:val="006B6635"/>
    <w:rsid w:val="006C1679"/>
    <w:rsid w:val="006F2906"/>
    <w:rsid w:val="00720643"/>
    <w:rsid w:val="007212B0"/>
    <w:rsid w:val="0077137F"/>
    <w:rsid w:val="00780A56"/>
    <w:rsid w:val="007B16AD"/>
    <w:rsid w:val="007B74D4"/>
    <w:rsid w:val="007B7C35"/>
    <w:rsid w:val="007F14BC"/>
    <w:rsid w:val="00806BFE"/>
    <w:rsid w:val="008844F8"/>
    <w:rsid w:val="008F3EB8"/>
    <w:rsid w:val="0093571F"/>
    <w:rsid w:val="00982985"/>
    <w:rsid w:val="009D242B"/>
    <w:rsid w:val="009D468B"/>
    <w:rsid w:val="00A676F7"/>
    <w:rsid w:val="00AD0FC3"/>
    <w:rsid w:val="00B133E5"/>
    <w:rsid w:val="00B51359"/>
    <w:rsid w:val="00B93029"/>
    <w:rsid w:val="00BC46E5"/>
    <w:rsid w:val="00BC7E5C"/>
    <w:rsid w:val="00C100BB"/>
    <w:rsid w:val="00C1734D"/>
    <w:rsid w:val="00C42AB8"/>
    <w:rsid w:val="00D53D55"/>
    <w:rsid w:val="00D56F8B"/>
    <w:rsid w:val="00D754F4"/>
    <w:rsid w:val="00E2350F"/>
    <w:rsid w:val="00EB55B9"/>
    <w:rsid w:val="00F4089E"/>
    <w:rsid w:val="00FB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D21330"/>
  <w15:chartTrackingRefBased/>
  <w15:docId w15:val="{AC868BA8-9E4B-154C-BF40-5EEFFC4E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0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0F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0F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0F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0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F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0F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0F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0F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F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FC3"/>
    <w:rPr>
      <w:rFonts w:eastAsiaTheme="majorEastAsia" w:cstheme="majorBidi"/>
      <w:color w:val="272727" w:themeColor="text1" w:themeTint="D8"/>
    </w:rPr>
  </w:style>
  <w:style w:type="paragraph" w:styleId="Title">
    <w:name w:val="Title"/>
    <w:basedOn w:val="Normal"/>
    <w:next w:val="Normal"/>
    <w:link w:val="TitleChar"/>
    <w:uiPriority w:val="10"/>
    <w:qFormat/>
    <w:rsid w:val="00AD0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FC3"/>
    <w:pPr>
      <w:spacing w:before="160"/>
      <w:jc w:val="center"/>
    </w:pPr>
    <w:rPr>
      <w:i/>
      <w:iCs/>
      <w:color w:val="404040" w:themeColor="text1" w:themeTint="BF"/>
    </w:rPr>
  </w:style>
  <w:style w:type="character" w:customStyle="1" w:styleId="QuoteChar">
    <w:name w:val="Quote Char"/>
    <w:basedOn w:val="DefaultParagraphFont"/>
    <w:link w:val="Quote"/>
    <w:uiPriority w:val="29"/>
    <w:rsid w:val="00AD0FC3"/>
    <w:rPr>
      <w:i/>
      <w:iCs/>
      <w:color w:val="404040" w:themeColor="text1" w:themeTint="BF"/>
    </w:rPr>
  </w:style>
  <w:style w:type="paragraph" w:styleId="ListParagraph">
    <w:name w:val="List Paragraph"/>
    <w:basedOn w:val="Normal"/>
    <w:uiPriority w:val="34"/>
    <w:qFormat/>
    <w:rsid w:val="00AD0FC3"/>
    <w:pPr>
      <w:ind w:left="720"/>
      <w:contextualSpacing/>
    </w:pPr>
  </w:style>
  <w:style w:type="character" w:styleId="IntenseEmphasis">
    <w:name w:val="Intense Emphasis"/>
    <w:basedOn w:val="DefaultParagraphFont"/>
    <w:uiPriority w:val="21"/>
    <w:qFormat/>
    <w:rsid w:val="00AD0FC3"/>
    <w:rPr>
      <w:i/>
      <w:iCs/>
      <w:color w:val="2F5496" w:themeColor="accent1" w:themeShade="BF"/>
    </w:rPr>
  </w:style>
  <w:style w:type="paragraph" w:styleId="IntenseQuote">
    <w:name w:val="Intense Quote"/>
    <w:basedOn w:val="Normal"/>
    <w:next w:val="Normal"/>
    <w:link w:val="IntenseQuoteChar"/>
    <w:uiPriority w:val="30"/>
    <w:qFormat/>
    <w:rsid w:val="00AD0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0FC3"/>
    <w:rPr>
      <w:i/>
      <w:iCs/>
      <w:color w:val="2F5496" w:themeColor="accent1" w:themeShade="BF"/>
    </w:rPr>
  </w:style>
  <w:style w:type="character" w:styleId="IntenseReference">
    <w:name w:val="Intense Reference"/>
    <w:basedOn w:val="DefaultParagraphFont"/>
    <w:uiPriority w:val="32"/>
    <w:qFormat/>
    <w:rsid w:val="00AD0FC3"/>
    <w:rPr>
      <w:b/>
      <w:bCs/>
      <w:smallCaps/>
      <w:color w:val="2F5496" w:themeColor="accent1" w:themeShade="BF"/>
      <w:spacing w:val="5"/>
    </w:rPr>
  </w:style>
  <w:style w:type="character" w:styleId="Strong">
    <w:name w:val="Strong"/>
    <w:basedOn w:val="DefaultParagraphFont"/>
    <w:uiPriority w:val="22"/>
    <w:qFormat/>
    <w:rsid w:val="00510B13"/>
    <w:rPr>
      <w:b/>
      <w:bCs/>
    </w:rPr>
  </w:style>
  <w:style w:type="character" w:customStyle="1" w:styleId="apple-converted-space">
    <w:name w:val="apple-converted-space"/>
    <w:basedOn w:val="DefaultParagraphFont"/>
    <w:rsid w:val="00510B13"/>
  </w:style>
  <w:style w:type="paragraph" w:styleId="NormalWeb">
    <w:name w:val="Normal (Web)"/>
    <w:basedOn w:val="Normal"/>
    <w:uiPriority w:val="99"/>
    <w:semiHidden/>
    <w:unhideWhenUsed/>
    <w:rsid w:val="00C173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55D39"/>
    <w:rPr>
      <w:color w:val="0563C1" w:themeColor="hyperlink"/>
      <w:u w:val="single"/>
    </w:rPr>
  </w:style>
  <w:style w:type="character" w:styleId="UnresolvedMention">
    <w:name w:val="Unresolved Mention"/>
    <w:basedOn w:val="DefaultParagraphFont"/>
    <w:uiPriority w:val="99"/>
    <w:semiHidden/>
    <w:unhideWhenUsed/>
    <w:rsid w:val="00455D39"/>
    <w:rPr>
      <w:color w:val="605E5C"/>
      <w:shd w:val="clear" w:color="auto" w:fill="E1DFDD"/>
    </w:rPr>
  </w:style>
  <w:style w:type="character" w:customStyle="1" w:styleId="normaltextrun">
    <w:name w:val="normaltextrun"/>
    <w:basedOn w:val="DefaultParagraphFont"/>
    <w:rsid w:val="008F3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376809">
      <w:bodyDiv w:val="1"/>
      <w:marLeft w:val="0"/>
      <w:marRight w:val="0"/>
      <w:marTop w:val="0"/>
      <w:marBottom w:val="0"/>
      <w:divBdr>
        <w:top w:val="none" w:sz="0" w:space="0" w:color="auto"/>
        <w:left w:val="none" w:sz="0" w:space="0" w:color="auto"/>
        <w:bottom w:val="none" w:sz="0" w:space="0" w:color="auto"/>
        <w:right w:val="none" w:sz="0" w:space="0" w:color="auto"/>
      </w:divBdr>
    </w:div>
    <w:div w:id="900948860">
      <w:bodyDiv w:val="1"/>
      <w:marLeft w:val="0"/>
      <w:marRight w:val="0"/>
      <w:marTop w:val="0"/>
      <w:marBottom w:val="0"/>
      <w:divBdr>
        <w:top w:val="none" w:sz="0" w:space="0" w:color="auto"/>
        <w:left w:val="none" w:sz="0" w:space="0" w:color="auto"/>
        <w:bottom w:val="none" w:sz="0" w:space="0" w:color="auto"/>
        <w:right w:val="none" w:sz="0" w:space="0" w:color="auto"/>
      </w:divBdr>
    </w:div>
    <w:div w:id="112993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negieclassifications.acenet.edu/institutions/?inst=&amp;research2025%5B%5D=1&amp;research2025%5B%5D=2&amp;research2025%5B%5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romko@coloradocollege.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3</cp:revision>
  <dcterms:created xsi:type="dcterms:W3CDTF">2025-03-06T16:46:00Z</dcterms:created>
  <dcterms:modified xsi:type="dcterms:W3CDTF">2025-03-06T16:46:00Z</dcterms:modified>
</cp:coreProperties>
</file>